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2770C" w14:textId="77777777" w:rsidR="004D18BE" w:rsidRPr="00FF259E" w:rsidRDefault="00B7744A" w:rsidP="00FF259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32"/>
        </w:rPr>
        <w:t xml:space="preserve">       </w:t>
      </w:r>
      <w:r w:rsidR="004D18BE"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3DF1B2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7DEDC865" w14:textId="77777777" w:rsidR="00D3033E" w:rsidRPr="00206480" w:rsidRDefault="00D3033E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262DBE02" w14:textId="3BE15CE7" w:rsidR="00D3033E" w:rsidRPr="00343F42" w:rsidRDefault="00180520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Construction Machinery</w:t>
            </w:r>
            <w:r w:rsidR="00CB036E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B26356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AC3455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="00AC3455" w:rsidRPr="00FB2E76">
              <w:rPr>
                <w:b/>
                <w:bCs/>
              </w:rPr>
              <w:t xml:space="preserve"> </w:t>
            </w:r>
            <w:r w:rsidR="004B31E6">
              <w:t>Problems in IC</w:t>
            </w:r>
            <w:r w:rsidR="00AC3455" w:rsidRPr="00AC3455">
              <w:t xml:space="preserve"> Engine)</w:t>
            </w:r>
          </w:p>
        </w:tc>
      </w:tr>
      <w:tr w:rsidR="00DC0B41" w:rsidRPr="00206480" w14:paraId="0EB4B365" w14:textId="77777777" w:rsidTr="0087772D">
        <w:trPr>
          <w:trHeight w:val="582"/>
        </w:trPr>
        <w:tc>
          <w:tcPr>
            <w:tcW w:w="1809" w:type="dxa"/>
            <w:vAlign w:val="center"/>
          </w:tcPr>
          <w:p w14:paraId="6122A659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bottom"/>
          </w:tcPr>
          <w:p w14:paraId="0954A117" w14:textId="6F7C0DB8" w:rsidR="00DC0B41" w:rsidRPr="00D337FB" w:rsidRDefault="004B31E6" w:rsidP="00873FB2">
            <w:pPr>
              <w:rPr>
                <w:rFonts w:cstheme="minorHAnsi"/>
              </w:rPr>
            </w:pPr>
            <w:r w:rsidRPr="00D337FB">
              <w:rPr>
                <w:rStyle w:val="Heading2Char"/>
                <w:rFonts w:asciiTheme="minorHAnsi" w:hAnsiTheme="minorHAnsi" w:cstheme="minorHAnsi"/>
                <w:color w:val="auto"/>
                <w:sz w:val="24"/>
                <w:szCs w:val="24"/>
              </w:rPr>
              <w:t>Diagnose and Adjust Engine Fault</w:t>
            </w:r>
          </w:p>
        </w:tc>
      </w:tr>
      <w:tr w:rsidR="00DC0B41" w:rsidRPr="00206480" w14:paraId="495B0E9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4552DA78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69410F4" w14:textId="77777777" w:rsidR="00DC0B41" w:rsidRPr="00206480" w:rsidRDefault="00DC0B41" w:rsidP="00873FB2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C0B41" w:rsidRPr="00206480" w14:paraId="064845C8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54ADE24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438E284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556E12E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098BE3" w14:textId="77777777" w:rsidR="00DC0B41" w:rsidRPr="00206480" w:rsidRDefault="00DC0B41" w:rsidP="00873FB2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C0B41" w:rsidRPr="00206480" w14:paraId="0A9F94BC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DA9B39E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125C8373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22B9E76" w14:textId="77777777" w:rsidR="00DC0B41" w:rsidRPr="00206480" w:rsidRDefault="00DC0B41" w:rsidP="00873F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62460050" w14:textId="54D4C43C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CU1.</w:t>
            </w:r>
            <w:r w:rsidRPr="00914093">
              <w:rPr>
                <w:rFonts w:cs="Arial"/>
              </w:rPr>
              <w:t xml:space="preserve"> </w:t>
            </w:r>
            <w:r w:rsidR="00914093" w:rsidRPr="00FA08BA">
              <w:rPr>
                <w:rFonts w:cs="Arial"/>
              </w:rPr>
              <w:t xml:space="preserve"> </w:t>
            </w:r>
            <w:r w:rsidR="00D35C57" w:rsidRPr="00FA08BA">
              <w:rPr>
                <w:rFonts w:cs="Arial"/>
                <w:color w:val="000000" w:themeColor="text1"/>
              </w:rPr>
              <w:t xml:space="preserve"> Engine fault diagnosing</w:t>
            </w:r>
          </w:p>
          <w:p w14:paraId="7210FBFE" w14:textId="30CB84C2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  <w:r w:rsidRPr="00914093">
              <w:rPr>
                <w:rFonts w:ascii="Arial" w:eastAsia="Arial" w:hAnsi="Arial"/>
                <w:color w:val="000000"/>
              </w:rPr>
              <w:t>CU2.</w:t>
            </w:r>
            <w:r w:rsidRPr="00914093">
              <w:rPr>
                <w:rFonts w:cs="Arial"/>
              </w:rPr>
              <w:t xml:space="preserve"> </w:t>
            </w:r>
            <w:r w:rsidR="00914093" w:rsidRPr="00FA08BA">
              <w:rPr>
                <w:rFonts w:cs="Arial"/>
              </w:rPr>
              <w:t xml:space="preserve"> </w:t>
            </w:r>
            <w:r w:rsidR="00D35C57" w:rsidRPr="00FA08BA">
              <w:rPr>
                <w:rFonts w:cs="Arial"/>
                <w:color w:val="000000" w:themeColor="text1"/>
              </w:rPr>
              <w:t xml:space="preserve"> Engine fault adjustment</w:t>
            </w:r>
          </w:p>
          <w:p w14:paraId="2EE46265" w14:textId="2C573858" w:rsidR="00DC0B41" w:rsidRPr="00914093" w:rsidRDefault="00DC0B41" w:rsidP="00914093">
            <w:pPr>
              <w:tabs>
                <w:tab w:val="center" w:pos="1687"/>
                <w:tab w:val="center" w:pos="2397"/>
                <w:tab w:val="right" w:pos="3339"/>
              </w:tabs>
              <w:ind w:left="258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DC0B41" w:rsidRPr="00206480" w14:paraId="5BD5E76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719B42F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20223848" w14:textId="77777777" w:rsidR="00DC0B41" w:rsidRPr="00206480" w:rsidRDefault="00DC0B41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C0B41" w:rsidRPr="00206480" w14:paraId="63C0F34B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81ABAE0" w14:textId="77777777" w:rsidR="00DC0B41" w:rsidRPr="00206480" w:rsidRDefault="00DC0B41" w:rsidP="00873F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6324E2A" w14:textId="77777777" w:rsidR="00D35C57" w:rsidRPr="00D35C57" w:rsidRDefault="00D35C57" w:rsidP="00D35C57">
            <w:p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b/>
                <w:bCs/>
                <w:color w:val="000000"/>
              </w:rPr>
            </w:pPr>
            <w:r w:rsidRPr="00D35C57">
              <w:rPr>
                <w:rFonts w:cs="Arial"/>
                <w:b/>
                <w:bCs/>
                <w:color w:val="000000" w:themeColor="text1"/>
              </w:rPr>
              <w:t>Engine fault diagnosing</w:t>
            </w:r>
          </w:p>
          <w:p w14:paraId="3E0AFB73" w14:textId="77777777" w:rsidR="00D35C57" w:rsidRPr="00D35C57" w:rsidRDefault="00D35C57" w:rsidP="00B26356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48"/>
              <w:rPr>
                <w:rFonts w:cs="Arial"/>
                <w:color w:val="000000" w:themeColor="text1"/>
              </w:rPr>
            </w:pPr>
            <w:r w:rsidRPr="00D35C57">
              <w:rPr>
                <w:rFonts w:cs="Arial"/>
                <w:color w:val="000000" w:themeColor="text1"/>
              </w:rPr>
              <w:t>Start the engine and identify the condition of engine rpm fluctuating, stalling, and lack of power, excessive smoke (Black, blue and white), excessive fuel consumption, excessive oil consumption, and leakages.</w:t>
            </w:r>
          </w:p>
          <w:p w14:paraId="6E6CF716" w14:textId="6A19D413" w:rsidR="00D35C57" w:rsidRPr="00D35C57" w:rsidRDefault="00D35C57" w:rsidP="00B26356">
            <w:pPr>
              <w:pStyle w:val="ListParagraph"/>
              <w:numPr>
                <w:ilvl w:val="0"/>
                <w:numId w:val="23"/>
              </w:numPr>
              <w:spacing w:line="360" w:lineRule="auto"/>
              <w:ind w:left="348"/>
              <w:rPr>
                <w:rFonts w:cs="Arial"/>
                <w:color w:val="000000" w:themeColor="text1"/>
              </w:rPr>
            </w:pPr>
            <w:r w:rsidRPr="00D35C57">
              <w:rPr>
                <w:rFonts w:cs="Arial"/>
                <w:color w:val="000000" w:themeColor="text1"/>
              </w:rPr>
              <w:t>Use the compression tester and test engine compression to diagnose fault in piston rings or valve seats/burnt valve under specified procedure.</w:t>
            </w:r>
          </w:p>
          <w:p w14:paraId="62ED788C" w14:textId="1EE9123A" w:rsidR="00D35C57" w:rsidRPr="00D35C57" w:rsidRDefault="00D35C57" w:rsidP="00B26356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/>
                <w:b/>
                <w:bCs/>
                <w:color w:val="000000"/>
              </w:rPr>
            </w:pPr>
            <w:r w:rsidRPr="00D35C57">
              <w:rPr>
                <w:rFonts w:cs="Arial"/>
                <w:b/>
                <w:bCs/>
                <w:color w:val="000000" w:themeColor="text1"/>
              </w:rPr>
              <w:t>Engine fault adjustment</w:t>
            </w:r>
          </w:p>
          <w:p w14:paraId="74B4DE6D" w14:textId="77777777" w:rsidR="00D35C57" w:rsidRPr="00D35C57" w:rsidRDefault="00D35C57" w:rsidP="00B26356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8"/>
              <w:rPr>
                <w:rFonts w:cs="Arial"/>
                <w:color w:val="000000" w:themeColor="text1"/>
              </w:rPr>
            </w:pPr>
            <w:r w:rsidRPr="00D35C57">
              <w:rPr>
                <w:rFonts w:cs="Arial"/>
                <w:color w:val="000000" w:themeColor="text1"/>
              </w:rPr>
              <w:t>Perform engine adjustment/setting of Engine Timing, fuel injector problem, valve adjustment, drive belt/fan belt adjustment.</w:t>
            </w:r>
          </w:p>
          <w:p w14:paraId="59C5E4DF" w14:textId="77777777" w:rsidR="00D35C57" w:rsidRPr="00D35C57" w:rsidRDefault="00D35C57" w:rsidP="00B26356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8"/>
              <w:rPr>
                <w:rFonts w:cs="Arial"/>
                <w:color w:val="000000" w:themeColor="text1"/>
              </w:rPr>
            </w:pPr>
            <w:r w:rsidRPr="00D35C57">
              <w:rPr>
                <w:rFonts w:cs="Arial"/>
                <w:color w:val="000000" w:themeColor="text1"/>
              </w:rPr>
              <w:t xml:space="preserve">Change the engine cylinder head gasket, Crankshaft oil seals, Engine timing belt, manifold gasket, and exhaust muffler. </w:t>
            </w:r>
          </w:p>
          <w:p w14:paraId="17EA20CC" w14:textId="77777777" w:rsidR="00D35C57" w:rsidRPr="00D35C57" w:rsidRDefault="00D35C57" w:rsidP="00B26356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8"/>
              <w:rPr>
                <w:rFonts w:cs="Arial"/>
                <w:color w:val="000000" w:themeColor="text1"/>
              </w:rPr>
            </w:pPr>
            <w:r w:rsidRPr="00D35C57">
              <w:rPr>
                <w:rFonts w:cs="Arial"/>
                <w:color w:val="000000" w:themeColor="text1"/>
              </w:rPr>
              <w:t>Check Lubricating systems.</w:t>
            </w:r>
          </w:p>
          <w:p w14:paraId="0BF8E72A" w14:textId="77777777" w:rsidR="00D35C57" w:rsidRPr="00D35C57" w:rsidRDefault="00D35C57" w:rsidP="00B26356">
            <w:pPr>
              <w:pStyle w:val="ListParagraph"/>
              <w:numPr>
                <w:ilvl w:val="0"/>
                <w:numId w:val="25"/>
              </w:numPr>
              <w:spacing w:line="360" w:lineRule="auto"/>
              <w:ind w:left="348"/>
              <w:rPr>
                <w:rFonts w:cs="Arial"/>
                <w:color w:val="000000" w:themeColor="text1"/>
              </w:rPr>
            </w:pPr>
            <w:r w:rsidRPr="00D35C57">
              <w:rPr>
                <w:rFonts w:cs="Arial"/>
                <w:color w:val="000000" w:themeColor="text1"/>
              </w:rPr>
              <w:t>Check fuel systems</w:t>
            </w:r>
          </w:p>
          <w:p w14:paraId="061EB98C" w14:textId="66C8DA72" w:rsidR="00914093" w:rsidRPr="00D35C57" w:rsidRDefault="00D35C57" w:rsidP="00B26356">
            <w:pPr>
              <w:pStyle w:val="ListParagraph"/>
              <w:numPr>
                <w:ilvl w:val="0"/>
                <w:numId w:val="25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48"/>
              <w:rPr>
                <w:rFonts w:ascii="Arial" w:eastAsia="Arial" w:hAnsi="Arial"/>
                <w:color w:val="000000"/>
              </w:rPr>
            </w:pPr>
            <w:r w:rsidRPr="00D35C57">
              <w:rPr>
                <w:rFonts w:cs="Arial"/>
                <w:color w:val="000000" w:themeColor="text1"/>
              </w:rPr>
              <w:t>Check cooling systems.</w:t>
            </w:r>
          </w:p>
        </w:tc>
      </w:tr>
    </w:tbl>
    <w:p w14:paraId="2B7FDB9B" w14:textId="77777777" w:rsidR="00701456" w:rsidRDefault="00701456" w:rsidP="00FB17E1">
      <w:pPr>
        <w:jc w:val="center"/>
        <w:rPr>
          <w:rFonts w:ascii="Arial" w:hAnsi="Arial" w:cs="Arial"/>
          <w:b/>
          <w:sz w:val="32"/>
        </w:rPr>
      </w:pPr>
    </w:p>
    <w:p w14:paraId="28C32CF5" w14:textId="77777777" w:rsidR="00B26356" w:rsidRDefault="00B2635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C42705D" w14:textId="60689FB1"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55DE733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BDDA41C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20ED979F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D18BE" w:rsidRPr="00206480" w14:paraId="0136ECD3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1F81279" w14:textId="77777777" w:rsidR="004D18BE" w:rsidRPr="00206480" w:rsidRDefault="004D18BE" w:rsidP="00873FB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34E99CF3" w14:textId="77777777" w:rsidR="004D18BE" w:rsidRPr="00206480" w:rsidRDefault="004D18BE" w:rsidP="00873FB2">
            <w:pPr>
              <w:rPr>
                <w:rFonts w:ascii="Arial" w:hAnsi="Arial" w:cs="Arial"/>
              </w:rPr>
            </w:pPr>
          </w:p>
        </w:tc>
      </w:tr>
      <w:tr w:rsidR="004B31E6" w:rsidRPr="00206480" w14:paraId="07739EC5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3280643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2185073E" w14:textId="0ECD0837" w:rsidR="004B31E6" w:rsidRPr="00206480" w:rsidRDefault="004B31E6" w:rsidP="004B31E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B26356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>
              <w:t>Problems in IC</w:t>
            </w:r>
            <w:r w:rsidRPr="00AC3455">
              <w:t xml:space="preserve"> Engine)</w:t>
            </w:r>
          </w:p>
        </w:tc>
      </w:tr>
      <w:tr w:rsidR="004B31E6" w:rsidRPr="00206480" w14:paraId="278FEB8B" w14:textId="77777777" w:rsidTr="00F641D6">
        <w:trPr>
          <w:trHeight w:val="262"/>
        </w:trPr>
        <w:tc>
          <w:tcPr>
            <w:tcW w:w="2082" w:type="dxa"/>
            <w:vAlign w:val="center"/>
          </w:tcPr>
          <w:p w14:paraId="799EA119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bottom"/>
          </w:tcPr>
          <w:p w14:paraId="5597471C" w14:textId="0E0B75A3" w:rsidR="004B31E6" w:rsidRPr="004B31E6" w:rsidRDefault="004B31E6" w:rsidP="004B31E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B31E6">
              <w:rPr>
                <w:rStyle w:val="Heading2Char"/>
                <w:rFonts w:asciiTheme="minorHAnsi" w:hAnsiTheme="minorHAnsi" w:cstheme="minorHAnsi"/>
                <w:color w:val="auto"/>
                <w:sz w:val="22"/>
                <w:szCs w:val="22"/>
              </w:rPr>
              <w:t>Diagnose and Adjust Engine Fault</w:t>
            </w:r>
          </w:p>
        </w:tc>
      </w:tr>
      <w:tr w:rsidR="00783765" w:rsidRPr="00206480" w14:paraId="5F1D9E37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574BFC53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191BEB46" w14:textId="77777777" w:rsidR="00783765" w:rsidRPr="00206480" w:rsidRDefault="00783765" w:rsidP="00873FB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14:paraId="637797BF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0E4B9041" w14:textId="77777777" w:rsidR="00783765" w:rsidRPr="00206480" w:rsidRDefault="00783765" w:rsidP="00873FB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63C0FDF8" w14:textId="77777777" w:rsidR="00D35C57" w:rsidRPr="00D35C57" w:rsidRDefault="00D35C57" w:rsidP="00D35C57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color w:val="000000" w:themeColor="text1"/>
              </w:rPr>
            </w:pPr>
            <w:r w:rsidRPr="00D35C57">
              <w:rPr>
                <w:rFonts w:cs="Arial"/>
                <w:color w:val="000000" w:themeColor="text1"/>
              </w:rPr>
              <w:t>Engine fault diagnosing</w:t>
            </w:r>
          </w:p>
          <w:p w14:paraId="72A5F366" w14:textId="4EB6F774" w:rsidR="00783765" w:rsidRPr="00D35C57" w:rsidRDefault="00D35C57" w:rsidP="00D35C57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D35C57">
              <w:rPr>
                <w:rFonts w:cs="Arial"/>
                <w:color w:val="000000" w:themeColor="text1"/>
              </w:rPr>
              <w:t>Engine fault adjustment</w:t>
            </w:r>
          </w:p>
        </w:tc>
      </w:tr>
    </w:tbl>
    <w:p w14:paraId="32F7C7A2" w14:textId="77777777" w:rsidR="004D18BE" w:rsidRPr="00206480" w:rsidRDefault="004D18BE" w:rsidP="00B24C6D">
      <w:pPr>
        <w:spacing w:after="0"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7519B172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66B25B34" w14:textId="77777777" w:rsidR="004D18BE" w:rsidRPr="00206480" w:rsidRDefault="004D18BE" w:rsidP="00B24C6D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1D36C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3AF8C7E7" w14:textId="77777777" w:rsidR="004D18BE" w:rsidRPr="00206480" w:rsidRDefault="004D18BE" w:rsidP="00B24C6D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35967" w:rsidRPr="00206480" w14:paraId="741F509A" w14:textId="77777777" w:rsidTr="00FD51CA">
        <w:trPr>
          <w:trHeight w:val="398"/>
        </w:trPr>
        <w:tc>
          <w:tcPr>
            <w:tcW w:w="6817" w:type="dxa"/>
          </w:tcPr>
          <w:p w14:paraId="75B95C05" w14:textId="381AC462" w:rsidR="00B35967" w:rsidRPr="00D35C57" w:rsidRDefault="00D35C57" w:rsidP="00B26356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D35C57">
              <w:rPr>
                <w:rFonts w:cs="Arial"/>
                <w:color w:val="000000" w:themeColor="text1"/>
              </w:rPr>
              <w:t>Start the engine and identify the condition of engine rpm fluctuating, stalling, and lack of power, excessive smoke (Black, blue and white), excessive fuel consumption, excessive oil consumption, and leakages.</w:t>
            </w:r>
          </w:p>
        </w:tc>
        <w:tc>
          <w:tcPr>
            <w:tcW w:w="990" w:type="dxa"/>
            <w:vAlign w:val="center"/>
          </w:tcPr>
          <w:p w14:paraId="630C2486" w14:textId="77777777" w:rsidR="00B35967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85CFC9F">
                <v:roundrect id="Rounded Rectangle 35" o:spid="_x0000_s1026" style="position:absolute;margin-left:6.95pt;margin-top:2.4pt;width:28.5pt;height:12.9pt;z-index:251939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3E21A7E" w14:textId="77777777" w:rsidR="00B35967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2543615">
                <v:roundrect id="Rounded Rectangle 36" o:spid="_x0000_s1104" style="position:absolute;margin-left:9.35pt;margin-top:2.4pt;width:28.45pt;height:12.85pt;z-index:251940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38F4E1F5" w14:textId="77777777" w:rsidTr="00FD51CA">
        <w:trPr>
          <w:trHeight w:val="398"/>
        </w:trPr>
        <w:tc>
          <w:tcPr>
            <w:tcW w:w="6817" w:type="dxa"/>
          </w:tcPr>
          <w:p w14:paraId="7064154F" w14:textId="1E23D73D" w:rsidR="0087772D" w:rsidRPr="00D35C57" w:rsidRDefault="00D35C57" w:rsidP="00B26356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D35C57">
              <w:rPr>
                <w:rFonts w:cs="Arial"/>
                <w:color w:val="000000" w:themeColor="text1"/>
              </w:rPr>
              <w:t>Use the compression tester and test engine compression to diagnose fault in piston rings or valve seats/burnt valve under specified procedure.</w:t>
            </w:r>
          </w:p>
        </w:tc>
        <w:tc>
          <w:tcPr>
            <w:tcW w:w="990" w:type="dxa"/>
            <w:vAlign w:val="center"/>
          </w:tcPr>
          <w:p w14:paraId="4A927128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AB80B2">
                <v:roundrect id="Rounded Rectangle 32" o:spid="_x0000_s1105" style="position:absolute;margin-left:7.55pt;margin-top:2.5pt;width:28.45pt;height:12.85pt;z-index:252018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F0BF64D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7507EE">
                <v:roundrect id="Rounded Rectangle 33" o:spid="_x0000_s1106" style="position:absolute;margin-left:9.3pt;margin-top:2.5pt;width:28.45pt;height:12.85pt;z-index:252019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57AA22CF" w14:textId="77777777" w:rsidTr="00FD51CA">
        <w:trPr>
          <w:trHeight w:val="398"/>
        </w:trPr>
        <w:tc>
          <w:tcPr>
            <w:tcW w:w="6817" w:type="dxa"/>
          </w:tcPr>
          <w:p w14:paraId="258D42C1" w14:textId="75B820BC" w:rsidR="0087772D" w:rsidRPr="00D35C57" w:rsidRDefault="00D35C57" w:rsidP="00B26356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D35C57">
              <w:rPr>
                <w:rFonts w:cs="Arial"/>
                <w:color w:val="000000" w:themeColor="text1"/>
              </w:rPr>
              <w:t>Perform engine adjustment/setting of Engine Timing, fuel injector problem, valve adjustment, drive belt/fan belt adjustment.</w:t>
            </w:r>
          </w:p>
        </w:tc>
        <w:tc>
          <w:tcPr>
            <w:tcW w:w="990" w:type="dxa"/>
            <w:vAlign w:val="center"/>
          </w:tcPr>
          <w:p w14:paraId="3746BC48" w14:textId="77777777" w:rsidR="0087772D" w:rsidRPr="00206480" w:rsidRDefault="00000000" w:rsidP="00873F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BDF215">
                <v:roundrect id="Rounded Rectangle 10" o:spid="_x0000_s1107" style="position:absolute;margin-left:8.5pt;margin-top:5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B1EBA7" w14:textId="77777777" w:rsidR="0087772D" w:rsidRPr="00206480" w:rsidRDefault="00000000" w:rsidP="00873F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2FCC115">
                <v:roundrect id="Rounded Rectangle 11" o:spid="_x0000_s1108" style="position:absolute;margin-left:9.5pt;margin-top:4.95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287D3F82" w14:textId="77777777" w:rsidTr="00FD51CA">
        <w:trPr>
          <w:trHeight w:val="398"/>
        </w:trPr>
        <w:tc>
          <w:tcPr>
            <w:tcW w:w="6817" w:type="dxa"/>
          </w:tcPr>
          <w:p w14:paraId="3506416E" w14:textId="06CFAC97" w:rsidR="0087772D" w:rsidRPr="00D35C57" w:rsidRDefault="00D35C57" w:rsidP="00B26356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D35C57">
              <w:rPr>
                <w:rFonts w:cs="Arial"/>
                <w:color w:val="000000" w:themeColor="text1"/>
              </w:rPr>
              <w:t xml:space="preserve">Change the engine cylinder head gasket, Crankshaft oil seals, Engine timing belt, manifold gasket, and exhaust muffler. </w:t>
            </w:r>
          </w:p>
        </w:tc>
        <w:tc>
          <w:tcPr>
            <w:tcW w:w="990" w:type="dxa"/>
            <w:vAlign w:val="center"/>
          </w:tcPr>
          <w:p w14:paraId="4C08F7D2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8817F9">
                <v:roundrect id="Rounded Rectangle 12" o:spid="_x0000_s1109" style="position:absolute;margin-left:8.8pt;margin-top:3.4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180B7C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10C8106">
                <v:roundrect id="Rounded Rectangle 4" o:spid="_x0000_s1110" style="position:absolute;margin-left:9.5pt;margin-top:3.4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87772D" w:rsidRPr="00206480" w14:paraId="14E8989E" w14:textId="77777777" w:rsidTr="00FD51CA">
        <w:trPr>
          <w:trHeight w:val="398"/>
        </w:trPr>
        <w:tc>
          <w:tcPr>
            <w:tcW w:w="6817" w:type="dxa"/>
          </w:tcPr>
          <w:p w14:paraId="67FA1F30" w14:textId="6D5101D7" w:rsidR="0087772D" w:rsidRPr="00D35C57" w:rsidRDefault="00D35C57" w:rsidP="00B26356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D35C57">
              <w:rPr>
                <w:rFonts w:cs="Arial"/>
                <w:color w:val="000000" w:themeColor="text1"/>
              </w:rPr>
              <w:t>Check Lubricating systems.</w:t>
            </w:r>
          </w:p>
        </w:tc>
        <w:tc>
          <w:tcPr>
            <w:tcW w:w="990" w:type="dxa"/>
            <w:vAlign w:val="center"/>
          </w:tcPr>
          <w:p w14:paraId="018B60CA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BEADA8">
                <v:roundrect id="Rounded Rectangle 19" o:spid="_x0000_s1111" style="position:absolute;margin-left:7.35pt;margin-top:3.6pt;width:28.5pt;height:12.9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0CCB85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18BDDB">
                <v:roundrect id="Rounded Rectangle 20" o:spid="_x0000_s1112" style="position:absolute;margin-left:9.7pt;margin-top:3.05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87772D" w:rsidRPr="00206480" w14:paraId="7A8BB280" w14:textId="77777777" w:rsidTr="00FD51CA">
        <w:trPr>
          <w:trHeight w:val="398"/>
        </w:trPr>
        <w:tc>
          <w:tcPr>
            <w:tcW w:w="6817" w:type="dxa"/>
          </w:tcPr>
          <w:p w14:paraId="3A33A889" w14:textId="51DC25AD" w:rsidR="0087772D" w:rsidRPr="00D35C57" w:rsidRDefault="00D35C57" w:rsidP="00B26356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342"/>
              <w:rPr>
                <w:rFonts w:cs="Arial"/>
                <w:color w:val="000000" w:themeColor="text1"/>
              </w:rPr>
            </w:pPr>
            <w:r w:rsidRPr="00D35C57">
              <w:rPr>
                <w:rFonts w:cs="Arial"/>
                <w:color w:val="000000" w:themeColor="text1"/>
              </w:rPr>
              <w:t>Check fuel systems</w:t>
            </w:r>
          </w:p>
        </w:tc>
        <w:tc>
          <w:tcPr>
            <w:tcW w:w="990" w:type="dxa"/>
            <w:vAlign w:val="center"/>
          </w:tcPr>
          <w:p w14:paraId="6AD56004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383A67">
                <v:roundrect id="Rounded Rectangle 21" o:spid="_x0000_s1113" style="position:absolute;margin-left:7.8pt;margin-top:4.7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D167E6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252B9A">
                <v:roundrect id="Rounded Rectangle 22" o:spid="_x0000_s1114" style="position:absolute;margin-left:10.25pt;margin-top:4.15pt;width:28.5pt;height:12.9pt;z-index:25202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87772D" w:rsidRPr="00206480" w14:paraId="0DF3873B" w14:textId="77777777" w:rsidTr="00FD51CA">
        <w:trPr>
          <w:trHeight w:val="398"/>
        </w:trPr>
        <w:tc>
          <w:tcPr>
            <w:tcW w:w="6817" w:type="dxa"/>
          </w:tcPr>
          <w:p w14:paraId="5C4BD16F" w14:textId="059E38E4" w:rsidR="0087772D" w:rsidRPr="00D35C57" w:rsidRDefault="00D35C57" w:rsidP="00B26356">
            <w:pPr>
              <w:pStyle w:val="ListParagraph"/>
              <w:numPr>
                <w:ilvl w:val="0"/>
                <w:numId w:val="27"/>
              </w:numPr>
              <w:spacing w:line="360" w:lineRule="auto"/>
              <w:ind w:left="342"/>
              <w:rPr>
                <w:rFonts w:cs="Arial"/>
              </w:rPr>
            </w:pPr>
            <w:r w:rsidRPr="00D35C57">
              <w:rPr>
                <w:rFonts w:cs="Arial"/>
                <w:color w:val="000000" w:themeColor="text1"/>
              </w:rPr>
              <w:t>Check cooling systems.</w:t>
            </w:r>
          </w:p>
        </w:tc>
        <w:tc>
          <w:tcPr>
            <w:tcW w:w="990" w:type="dxa"/>
            <w:vAlign w:val="center"/>
          </w:tcPr>
          <w:p w14:paraId="63AE6FC1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0696E7">
                <v:roundrect id="Rounded Rectangle 3" o:spid="_x0000_s1115" style="position:absolute;margin-left:6.95pt;margin-top:2.4pt;width:28.5pt;height:12.9pt;z-index:25202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602368D" w14:textId="77777777" w:rsidR="0087772D" w:rsidRPr="00206480" w:rsidRDefault="00000000" w:rsidP="00873FB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D7DB3B">
                <v:roundrect id="Rounded Rectangle 6" o:spid="_x0000_s1116" style="position:absolute;margin-left:9.35pt;margin-top:2.4pt;width:28.45pt;height:12.85pt;z-index:25203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</w:tbl>
    <w:p w14:paraId="543D847E" w14:textId="77777777" w:rsidR="00B26356" w:rsidRDefault="00B26356" w:rsidP="00B24C6D">
      <w:pPr>
        <w:spacing w:before="120" w:after="0"/>
        <w:rPr>
          <w:rFonts w:ascii="Arial" w:hAnsi="Arial" w:cs="Arial"/>
        </w:rPr>
      </w:pPr>
    </w:p>
    <w:p w14:paraId="1ECC926E" w14:textId="1F7E883E" w:rsidR="004D18BE" w:rsidRPr="00206480" w:rsidRDefault="00000000" w:rsidP="00B24C6D">
      <w:pPr>
        <w:spacing w:before="120" w:after="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4F78CEB2">
          <v:rect id="Rectangle 5" o:spid="_x0000_s1075" style="position:absolute;margin-left:5.35pt;margin-top:19.75pt;width:119.3pt;height:22.55pt;z-index:251627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91A5769" w14:textId="77777777" w:rsidR="00DA03FD" w:rsidRPr="00206480" w:rsidRDefault="004D18BE" w:rsidP="00B24C6D">
      <w:pPr>
        <w:spacing w:before="40" w:after="0"/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3A49FC60" w14:textId="77777777" w:rsidR="00B26356" w:rsidRDefault="00B2635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068CA13" w14:textId="5710CB09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B31E6" w:rsidRPr="00206480" w14:paraId="35005629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5F1D2BF8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D2CA69A" w14:textId="027499EA" w:rsidR="004B31E6" w:rsidRPr="00206480" w:rsidRDefault="004B31E6" w:rsidP="004B31E6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B26356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>
              <w:t>Problems in IC</w:t>
            </w:r>
            <w:r w:rsidRPr="00AC3455">
              <w:t xml:space="preserve"> Engine)</w:t>
            </w:r>
          </w:p>
        </w:tc>
      </w:tr>
      <w:tr w:rsidR="004B31E6" w:rsidRPr="00206480" w14:paraId="37C31FCB" w14:textId="77777777" w:rsidTr="0080292D">
        <w:trPr>
          <w:trHeight w:val="677"/>
        </w:trPr>
        <w:tc>
          <w:tcPr>
            <w:tcW w:w="1699" w:type="dxa"/>
            <w:vAlign w:val="center"/>
          </w:tcPr>
          <w:p w14:paraId="68F6323E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bottom"/>
          </w:tcPr>
          <w:p w14:paraId="47F25C13" w14:textId="7E6E7EFD" w:rsidR="004B31E6" w:rsidRPr="004B31E6" w:rsidRDefault="004B31E6" w:rsidP="004B31E6">
            <w:pPr>
              <w:rPr>
                <w:rFonts w:ascii="Arial" w:hAnsi="Arial" w:cs="Arial"/>
              </w:rPr>
            </w:pPr>
            <w:r w:rsidRPr="004B31E6">
              <w:rPr>
                <w:rStyle w:val="Heading2Char"/>
                <w:rFonts w:asciiTheme="minorHAnsi" w:hAnsiTheme="minorHAnsi" w:cstheme="minorHAnsi"/>
                <w:color w:val="auto"/>
                <w:sz w:val="24"/>
                <w:szCs w:val="24"/>
              </w:rPr>
              <w:t>Diagnose and Adjust Engine Fault</w:t>
            </w:r>
          </w:p>
        </w:tc>
      </w:tr>
      <w:tr w:rsidR="003A4C63" w:rsidRPr="00206480" w14:paraId="49C7A82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3A76EE2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5955C086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28D3FB1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B8AA0FC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04E9B97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2B3EAF6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0B49C9EB" w14:textId="77777777" w:rsidR="003A4C63" w:rsidRPr="00206480" w:rsidRDefault="003A4C63" w:rsidP="003A4C6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3A4C63" w:rsidRPr="00206480" w14:paraId="3B68A59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6754561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781EDB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00447142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5CB99F35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89E5FCC">
                <v:rect id="Rectangle 41" o:spid="_x0000_s1177" style="position:absolute;margin-left:69.2pt;margin-top:.15pt;width:14pt;height:9.5pt;z-index:25209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ECE0CD9">
                <v:rect id="Rectangle 42" o:spid="_x0000_s1178" style="position:absolute;margin-left:291.15pt;margin-top:-.4pt;width:14pt;height:9.5pt;z-index:252093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81D90DE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014B69F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52E0AD7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1262C495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1C4B56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42831FD2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38A64836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E2D00BA" w14:textId="77777777" w:rsidR="00C05385" w:rsidRDefault="00C05385" w:rsidP="00C05385">
      <w:pPr>
        <w:rPr>
          <w:rFonts w:ascii="Arial" w:hAnsi="Arial" w:cs="Arial"/>
          <w:sz w:val="2"/>
        </w:rPr>
      </w:pPr>
    </w:p>
    <w:p w14:paraId="7F81D9DA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338F6AD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E316A51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01C00D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097BF28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8C89D16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33F31FA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A6D2D9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73E8266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313B646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5644931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CBB65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1F116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3EB8889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DE1F41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05E0E2A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3524C1B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3FD62F7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41D4DA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33A091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C95DE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A8E5AE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24280B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52130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3AFCB4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1557C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B56616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6E883F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11C2F8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6157B4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CA2E2C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E31C3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6BEA36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907BF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3EFA33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163EDE3F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BE4A5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C0730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0A0CD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B9B759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FAE165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4A5BAB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4F9660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ECB3F0E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4E0C86B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E7566D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38F657BD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63ED87D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D90B225" w14:textId="77777777" w:rsidR="00C05385" w:rsidRPr="00A54BF5" w:rsidRDefault="00C05385" w:rsidP="00B24C6D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30F1008" w14:textId="77777777" w:rsidR="00C05385" w:rsidRPr="00A54BF5" w:rsidRDefault="00C05385" w:rsidP="00B24C6D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2CCA9F7" w14:textId="6247ECEB" w:rsidR="00D35C57" w:rsidRPr="00D35C57" w:rsidRDefault="00D35C57" w:rsidP="00D35C57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cs="Arial"/>
                <w:color w:val="000000" w:themeColor="text1"/>
              </w:rPr>
            </w:pPr>
            <w:r w:rsidRPr="00D35C57">
              <w:rPr>
                <w:rFonts w:cs="Arial"/>
                <w:color w:val="000000" w:themeColor="text1"/>
              </w:rPr>
              <w:t>Engine fault diagnosing</w:t>
            </w:r>
            <w:r>
              <w:rPr>
                <w:rFonts w:cs="Arial"/>
                <w:color w:val="000000" w:themeColor="text1"/>
              </w:rPr>
              <w:t>.</w:t>
            </w:r>
          </w:p>
          <w:p w14:paraId="107497BB" w14:textId="076C56BB" w:rsidR="00C05385" w:rsidRPr="003A4C63" w:rsidRDefault="00D35C57" w:rsidP="00D35C57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jc w:val="both"/>
              <w:rPr>
                <w:rFonts w:ascii="Arial" w:eastAsia="Arial" w:hAnsi="Arial"/>
                <w:color w:val="000000"/>
              </w:rPr>
            </w:pPr>
            <w:r w:rsidRPr="00D35C57">
              <w:rPr>
                <w:rFonts w:cs="Arial"/>
                <w:color w:val="000000" w:themeColor="text1"/>
              </w:rPr>
              <w:t>Engine fault adjustment</w:t>
            </w:r>
            <w:r>
              <w:rPr>
                <w:rFonts w:cs="Arial"/>
                <w:color w:val="000000" w:themeColor="text1"/>
              </w:rPr>
              <w:t>.</w:t>
            </w:r>
          </w:p>
        </w:tc>
      </w:tr>
      <w:tr w:rsidR="00C05385" w:rsidRPr="00A54BF5" w14:paraId="5E8D8E0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A80678B" w14:textId="77777777" w:rsidR="00C05385" w:rsidRPr="00A54BF5" w:rsidRDefault="00C05385" w:rsidP="00B24C6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111AB0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398795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C13616F" w14:textId="77777777" w:rsidR="00C05385" w:rsidRPr="00A54BF5" w:rsidRDefault="00C05385" w:rsidP="00B24C6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35C57" w:rsidRPr="00A54BF5" w14:paraId="4D8A3495" w14:textId="77777777" w:rsidTr="00B24C6D">
        <w:trPr>
          <w:trHeight w:val="458"/>
        </w:trPr>
        <w:tc>
          <w:tcPr>
            <w:tcW w:w="572" w:type="dxa"/>
            <w:shd w:val="clear" w:color="auto" w:fill="auto"/>
            <w:vAlign w:val="center"/>
          </w:tcPr>
          <w:p w14:paraId="778D9C6B" w14:textId="77777777" w:rsidR="00D35C57" w:rsidRPr="00A54BF5" w:rsidRDefault="00D35C57" w:rsidP="00D35C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EB6AFD5" w14:textId="4828385B" w:rsidR="00D35C57" w:rsidRPr="00A54BF5" w:rsidRDefault="00D35C57" w:rsidP="00B2635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35C57">
              <w:rPr>
                <w:rFonts w:cs="Arial"/>
                <w:color w:val="000000" w:themeColor="text1"/>
              </w:rPr>
              <w:t>Start</w:t>
            </w:r>
            <w:r>
              <w:rPr>
                <w:rFonts w:cs="Arial"/>
                <w:color w:val="000000" w:themeColor="text1"/>
              </w:rPr>
              <w:t>ed</w:t>
            </w:r>
            <w:r w:rsidRPr="00D35C57">
              <w:rPr>
                <w:rFonts w:cs="Arial"/>
                <w:color w:val="000000" w:themeColor="text1"/>
              </w:rPr>
              <w:t xml:space="preserve"> the engine and identify the condition of engine rpm fluctuating, stalling, and lack of power, excessive smoke (Black, blue and white), excessive fuel consumption, excessive oil consumption, and leakages.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8434B5" w14:textId="77777777" w:rsidR="00D35C57" w:rsidRPr="00A54BF5" w:rsidRDefault="00000000" w:rsidP="00D35C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1CF9E59">
                <v:roundrect id="Rounded Rectangle 67" o:spid="_x0000_s1211" style="position:absolute;margin-left:6.95pt;margin-top:2.4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7E6AB52" w14:textId="77777777" w:rsidR="00D35C57" w:rsidRPr="00A54BF5" w:rsidRDefault="00000000" w:rsidP="00D35C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FA9B0A">
                <v:roundrect id="Rounded Rectangle 68" o:spid="_x0000_s1212" style="position:absolute;margin-left:9.35pt;margin-top:2.4pt;width:28.45pt;height:12.85pt;z-index:252131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074718AC" w14:textId="77777777" w:rsidR="00D35C57" w:rsidRPr="00A54BF5" w:rsidRDefault="00D35C57" w:rsidP="00D35C57">
            <w:pPr>
              <w:rPr>
                <w:rFonts w:ascii="Arial" w:hAnsi="Arial" w:cs="Arial"/>
              </w:rPr>
            </w:pPr>
          </w:p>
        </w:tc>
      </w:tr>
      <w:tr w:rsidR="00D35C57" w:rsidRPr="00A54BF5" w14:paraId="5793CE6A" w14:textId="77777777" w:rsidTr="00B24C6D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14:paraId="4A101783" w14:textId="77777777" w:rsidR="00D35C57" w:rsidRPr="00A54BF5" w:rsidRDefault="00D35C57" w:rsidP="00D35C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662DF32" w14:textId="4A06DE90" w:rsidR="00D35C57" w:rsidRPr="00A54BF5" w:rsidRDefault="00D35C57" w:rsidP="00B2635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35C57">
              <w:rPr>
                <w:rFonts w:cs="Arial"/>
                <w:color w:val="000000" w:themeColor="text1"/>
              </w:rPr>
              <w:t>Use</w:t>
            </w:r>
            <w:r>
              <w:rPr>
                <w:rFonts w:cs="Arial"/>
                <w:color w:val="000000" w:themeColor="text1"/>
              </w:rPr>
              <w:t>d</w:t>
            </w:r>
            <w:r w:rsidRPr="00D35C57">
              <w:rPr>
                <w:rFonts w:cs="Arial"/>
                <w:color w:val="000000" w:themeColor="text1"/>
              </w:rPr>
              <w:t xml:space="preserve"> the compression tester and test engine compression to diagnose fault in piston rings or valve seats/burnt valve under specified procedure.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195C80" w14:textId="77777777" w:rsidR="00D35C57" w:rsidRPr="00A54BF5" w:rsidRDefault="00000000" w:rsidP="00D35C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D1ABF40">
                <v:roundrect id="Rounded Rectangle 69" o:spid="_x0000_s1213" style="position:absolute;margin-left:7.55pt;margin-top:2.5pt;width:28.45pt;height:12.85pt;z-index:252132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E8473" w14:textId="77777777" w:rsidR="00D35C57" w:rsidRPr="00A54BF5" w:rsidRDefault="00000000" w:rsidP="00D35C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627D464">
                <v:roundrect id="Rounded Rectangle 70" o:spid="_x0000_s1214" style="position:absolute;margin-left:9.3pt;margin-top:2.5pt;width:28.45pt;height:12.85pt;z-index:252133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2C039F" w14:textId="77777777" w:rsidR="00D35C57" w:rsidRPr="00A54BF5" w:rsidRDefault="00D35C57" w:rsidP="00D35C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5C57" w:rsidRPr="00A54BF5" w14:paraId="316B3555" w14:textId="77777777" w:rsidTr="00B24C6D">
        <w:trPr>
          <w:trHeight w:val="269"/>
        </w:trPr>
        <w:tc>
          <w:tcPr>
            <w:tcW w:w="572" w:type="dxa"/>
            <w:shd w:val="clear" w:color="auto" w:fill="auto"/>
            <w:vAlign w:val="center"/>
          </w:tcPr>
          <w:p w14:paraId="5C62A8D3" w14:textId="77777777" w:rsidR="00D35C57" w:rsidRPr="00A54BF5" w:rsidRDefault="00D35C57" w:rsidP="00D35C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FF38B35" w14:textId="6774DF5A" w:rsidR="00D35C57" w:rsidRPr="00A54BF5" w:rsidRDefault="00D35C57" w:rsidP="00B2635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35C57">
              <w:rPr>
                <w:rFonts w:cs="Arial"/>
                <w:color w:val="000000" w:themeColor="text1"/>
              </w:rPr>
              <w:t>Perform</w:t>
            </w:r>
            <w:r>
              <w:rPr>
                <w:rFonts w:cs="Arial"/>
                <w:color w:val="000000" w:themeColor="text1"/>
              </w:rPr>
              <w:t>ed</w:t>
            </w:r>
            <w:r w:rsidRPr="00D35C57">
              <w:rPr>
                <w:rFonts w:cs="Arial"/>
                <w:color w:val="000000" w:themeColor="text1"/>
              </w:rPr>
              <w:t xml:space="preserve"> engine adjustment/setting of Engine Timing, fuel injector problem, valve adjustment, drive belt/fan belt adjustment.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D3040F4" w14:textId="77777777" w:rsidR="00D35C57" w:rsidRPr="00A54BF5" w:rsidRDefault="00000000" w:rsidP="00D35C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10BC783">
                <v:roundrect id="Rounded Rectangle 71" o:spid="_x0000_s1215" style="position:absolute;margin-left:8.5pt;margin-top:5pt;width:28.45pt;height:12.85pt;z-index:252134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389C2B" w14:textId="77777777" w:rsidR="00D35C57" w:rsidRPr="00A54BF5" w:rsidRDefault="00000000" w:rsidP="00D35C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BF1B580">
                <v:roundrect id="Rounded Rectangle 72" o:spid="_x0000_s1216" style="position:absolute;margin-left:9.5pt;margin-top:4.95pt;width:28.5pt;height:12.9pt;z-index:25213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CBFB0E" w14:textId="77777777" w:rsidR="00D35C57" w:rsidRPr="00A54BF5" w:rsidRDefault="00D35C57" w:rsidP="00D35C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5C57" w:rsidRPr="00A54BF5" w14:paraId="0CF95066" w14:textId="77777777" w:rsidTr="00B24C6D">
        <w:trPr>
          <w:trHeight w:val="323"/>
        </w:trPr>
        <w:tc>
          <w:tcPr>
            <w:tcW w:w="572" w:type="dxa"/>
            <w:shd w:val="clear" w:color="auto" w:fill="auto"/>
            <w:vAlign w:val="center"/>
          </w:tcPr>
          <w:p w14:paraId="78E9D145" w14:textId="77777777" w:rsidR="00D35C57" w:rsidRPr="00A54BF5" w:rsidRDefault="00D35C57" w:rsidP="00D35C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0E4AA3" w14:textId="09A97E41" w:rsidR="00D35C57" w:rsidRPr="00A54BF5" w:rsidRDefault="00D35C57" w:rsidP="00B2635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35C57">
              <w:rPr>
                <w:rFonts w:cs="Arial"/>
                <w:color w:val="000000" w:themeColor="text1"/>
              </w:rPr>
              <w:t>Change</w:t>
            </w:r>
            <w:r>
              <w:rPr>
                <w:rFonts w:cs="Arial"/>
                <w:color w:val="000000" w:themeColor="text1"/>
              </w:rPr>
              <w:t>d</w:t>
            </w:r>
            <w:r w:rsidRPr="00D35C57">
              <w:rPr>
                <w:rFonts w:cs="Arial"/>
                <w:color w:val="000000" w:themeColor="text1"/>
              </w:rPr>
              <w:t xml:space="preserve"> the engine cylinder head gasket, Crankshaft oil seals, Engine timing belt, manifold gasket, and exhaust muffler.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5231BE" w14:textId="77777777" w:rsidR="00D35C57" w:rsidRPr="00A54BF5" w:rsidRDefault="00000000" w:rsidP="00D35C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CC98DC">
                <v:roundrect id="Rounded Rectangle 73" o:spid="_x0000_s1217" style="position:absolute;margin-left:8.8pt;margin-top:3.4pt;width:28.5pt;height:12.9pt;z-index:25213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B40C2" w14:textId="77777777" w:rsidR="00D35C57" w:rsidRPr="00A54BF5" w:rsidRDefault="00000000" w:rsidP="00D35C5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E1113F4">
                <v:roundrect id="Rounded Rectangle 74" o:spid="_x0000_s1218" style="position:absolute;margin-left:9.5pt;margin-top:3.4pt;width:28.5pt;height:12.9pt;z-index:25213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001A2F" w14:textId="77777777" w:rsidR="00D35C57" w:rsidRPr="00A54BF5" w:rsidRDefault="00D35C57" w:rsidP="00D35C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5C57" w:rsidRPr="00A54BF5" w14:paraId="524F57A9" w14:textId="77777777" w:rsidTr="00B24C6D">
        <w:trPr>
          <w:trHeight w:val="251"/>
        </w:trPr>
        <w:tc>
          <w:tcPr>
            <w:tcW w:w="572" w:type="dxa"/>
            <w:shd w:val="clear" w:color="auto" w:fill="auto"/>
            <w:vAlign w:val="center"/>
          </w:tcPr>
          <w:p w14:paraId="538E0BEE" w14:textId="77777777" w:rsidR="00D35C57" w:rsidRPr="00A54BF5" w:rsidRDefault="00D35C57" w:rsidP="00D35C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B6C901E" w14:textId="7FE3ACDD" w:rsidR="00D35C57" w:rsidRPr="00A54BF5" w:rsidRDefault="00D35C57" w:rsidP="00B2635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35C57">
              <w:rPr>
                <w:rFonts w:cs="Arial"/>
                <w:color w:val="000000" w:themeColor="text1"/>
              </w:rPr>
              <w:t>Check</w:t>
            </w:r>
            <w:r>
              <w:rPr>
                <w:rFonts w:cs="Arial"/>
                <w:color w:val="000000" w:themeColor="text1"/>
              </w:rPr>
              <w:t>ed</w:t>
            </w:r>
            <w:r w:rsidRPr="00D35C57">
              <w:rPr>
                <w:rFonts w:cs="Arial"/>
                <w:color w:val="000000" w:themeColor="text1"/>
              </w:rPr>
              <w:t xml:space="preserve"> Lubricating systems.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E17C87" w14:textId="77777777" w:rsidR="00D35C57" w:rsidRPr="00A54BF5" w:rsidRDefault="00000000" w:rsidP="00D35C5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373DEC">
                <v:roundrect id="Rounded Rectangle 75" o:spid="_x0000_s1219" style="position:absolute;margin-left:7.35pt;margin-top:3.6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338A3" w14:textId="77777777" w:rsidR="00D35C57" w:rsidRPr="00A54BF5" w:rsidRDefault="00000000" w:rsidP="00D35C5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4F6F1D">
                <v:roundrect id="Rounded Rectangle 76" o:spid="_x0000_s1220" style="position:absolute;margin-left:9.7pt;margin-top:3.05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E5086C7" w14:textId="77777777" w:rsidR="00D35C57" w:rsidRPr="00A54BF5" w:rsidRDefault="00D35C57" w:rsidP="00D35C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5C57" w:rsidRPr="00A54BF5" w14:paraId="3CCBB08B" w14:textId="77777777" w:rsidTr="00B24C6D">
        <w:trPr>
          <w:trHeight w:val="314"/>
        </w:trPr>
        <w:tc>
          <w:tcPr>
            <w:tcW w:w="572" w:type="dxa"/>
            <w:shd w:val="clear" w:color="auto" w:fill="auto"/>
            <w:vAlign w:val="center"/>
          </w:tcPr>
          <w:p w14:paraId="48E2C04A" w14:textId="77777777" w:rsidR="00D35C57" w:rsidRPr="00A54BF5" w:rsidRDefault="00D35C57" w:rsidP="00D35C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DF7C52D" w14:textId="2418C181" w:rsidR="00D35C57" w:rsidRPr="00A54BF5" w:rsidRDefault="00D35C57" w:rsidP="00B2635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35C57">
              <w:rPr>
                <w:rFonts w:cs="Arial"/>
                <w:color w:val="000000" w:themeColor="text1"/>
              </w:rPr>
              <w:t>Check</w:t>
            </w:r>
            <w:r>
              <w:rPr>
                <w:rFonts w:cs="Arial"/>
                <w:color w:val="000000" w:themeColor="text1"/>
              </w:rPr>
              <w:t>ed</w:t>
            </w:r>
            <w:r w:rsidRPr="00D35C57">
              <w:rPr>
                <w:rFonts w:cs="Arial"/>
                <w:color w:val="000000" w:themeColor="text1"/>
              </w:rPr>
              <w:t xml:space="preserve"> fuel systems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543792" w14:textId="77777777" w:rsidR="00D35C57" w:rsidRPr="00A54BF5" w:rsidRDefault="00000000" w:rsidP="00D35C5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C665FFC">
                <v:roundrect id="Rounded Rectangle 77" o:spid="_x0000_s1221" style="position:absolute;margin-left:7.8pt;margin-top:4.7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E4CF47" w14:textId="77777777" w:rsidR="00D35C57" w:rsidRPr="00A54BF5" w:rsidRDefault="00000000" w:rsidP="00D35C5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E7D2614">
                <v:roundrect id="Rounded Rectangle 78" o:spid="_x0000_s1222" style="position:absolute;margin-left:10.25pt;margin-top:4.15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6F0BE91" w14:textId="77777777" w:rsidR="00D35C57" w:rsidRPr="00A54BF5" w:rsidRDefault="00D35C57" w:rsidP="00D35C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5C57" w:rsidRPr="00A54BF5" w14:paraId="5CFB1C7D" w14:textId="77777777" w:rsidTr="00D35C57">
        <w:trPr>
          <w:trHeight w:val="278"/>
        </w:trPr>
        <w:tc>
          <w:tcPr>
            <w:tcW w:w="572" w:type="dxa"/>
            <w:shd w:val="clear" w:color="auto" w:fill="auto"/>
            <w:vAlign w:val="center"/>
          </w:tcPr>
          <w:p w14:paraId="6D40A59A" w14:textId="77777777" w:rsidR="00D35C57" w:rsidRPr="00A54BF5" w:rsidRDefault="00D35C57" w:rsidP="00D35C5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1DEE5E" w14:textId="29DFEC59" w:rsidR="00D35C57" w:rsidRPr="00A54BF5" w:rsidRDefault="00D35C57" w:rsidP="00B2635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D35C57">
              <w:rPr>
                <w:rFonts w:cs="Arial"/>
                <w:color w:val="000000" w:themeColor="text1"/>
              </w:rPr>
              <w:t>Check</w:t>
            </w:r>
            <w:r>
              <w:rPr>
                <w:rFonts w:cs="Arial"/>
                <w:color w:val="000000" w:themeColor="text1"/>
              </w:rPr>
              <w:t>ed</w:t>
            </w:r>
            <w:r w:rsidRPr="00D35C57">
              <w:rPr>
                <w:rFonts w:cs="Arial"/>
                <w:color w:val="000000" w:themeColor="text1"/>
              </w:rPr>
              <w:t xml:space="preserve"> cooling systems.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4E7BDD" w14:textId="77777777" w:rsidR="00D35C57" w:rsidRPr="00A54BF5" w:rsidRDefault="00000000" w:rsidP="00D35C5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22ABDD0">
                <v:roundrect id="Rounded Rectangle 79" o:spid="_x0000_s1223" style="position:absolute;margin-left:6.95pt;margin-top:2.4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F2C6D2" w14:textId="77777777" w:rsidR="00D35C57" w:rsidRPr="00A54BF5" w:rsidRDefault="00000000" w:rsidP="00D35C5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CC0814C">
                <v:roundrect id="Rounded Rectangle 80" o:spid="_x0000_s1224" style="position:absolute;margin-left:9.35pt;margin-top:2.4pt;width:28.45pt;height:12.85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C231BE" w14:textId="77777777" w:rsidR="00D35C57" w:rsidRPr="00A54BF5" w:rsidRDefault="00D35C57" w:rsidP="00D35C5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35C57" w:rsidRPr="00A54BF5" w14:paraId="25F4ECD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A403BE2" w14:textId="77777777" w:rsidR="00D35C57" w:rsidRPr="00A54BF5" w:rsidRDefault="00000000" w:rsidP="00D35C5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DD2EB49">
                <v:rect id="Rectangle 43" o:spid="_x0000_s1210" style="position:absolute;margin-left:70.7pt;margin-top:2.2pt;width:14pt;height:9.5pt;z-index:252129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D35C57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D461DE0" w14:textId="77777777" w:rsidR="00D35C57" w:rsidRPr="00A54BF5" w:rsidRDefault="00000000" w:rsidP="00D35C5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2F992CCE">
                <v:rect id="Rectangle 91" o:spid="_x0000_s1209" style="position:absolute;margin-left:98.35pt;margin-top:1pt;width:14pt;height:9.5pt;z-index:252128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D35C57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030005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895DC7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CDF44CF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C5F5E7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1B6D318" w14:textId="170FC60B"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32D59FA" w14:textId="0DE1BEB0" w:rsidR="00101DC5" w:rsidRDefault="00101DC5" w:rsidP="00C05385">
      <w:pPr>
        <w:jc w:val="center"/>
        <w:rPr>
          <w:rFonts w:ascii="Arial" w:hAnsi="Arial" w:cs="Arial"/>
          <w:b/>
          <w:sz w:val="32"/>
        </w:rPr>
      </w:pPr>
    </w:p>
    <w:p w14:paraId="285D2AE0" w14:textId="19428B0D" w:rsidR="00101DC5" w:rsidRDefault="00101DC5" w:rsidP="00C05385">
      <w:pPr>
        <w:jc w:val="center"/>
        <w:rPr>
          <w:rFonts w:ascii="Arial" w:hAnsi="Arial" w:cs="Arial"/>
          <w:b/>
          <w:sz w:val="32"/>
        </w:rPr>
      </w:pPr>
    </w:p>
    <w:p w14:paraId="28DD23A0" w14:textId="0E7ADE76" w:rsidR="00101DC5" w:rsidRDefault="00101DC5" w:rsidP="00C05385">
      <w:pPr>
        <w:jc w:val="center"/>
        <w:rPr>
          <w:rFonts w:ascii="Arial" w:hAnsi="Arial" w:cs="Arial"/>
          <w:b/>
          <w:sz w:val="32"/>
        </w:rPr>
      </w:pPr>
    </w:p>
    <w:p w14:paraId="1AB51D53" w14:textId="77777777" w:rsidR="00D35C57" w:rsidRPr="00206480" w:rsidRDefault="00D35C57" w:rsidP="00C05385">
      <w:pPr>
        <w:jc w:val="center"/>
        <w:rPr>
          <w:rFonts w:ascii="Arial" w:hAnsi="Arial" w:cs="Arial"/>
          <w:b/>
          <w:sz w:val="32"/>
        </w:rPr>
      </w:pPr>
    </w:p>
    <w:p w14:paraId="37B5CAF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B31E6" w:rsidRPr="00206480" w14:paraId="0CC3C39E" w14:textId="77777777" w:rsidTr="00B26356">
        <w:trPr>
          <w:trHeight w:val="443"/>
          <w:jc w:val="center"/>
        </w:trPr>
        <w:tc>
          <w:tcPr>
            <w:tcW w:w="1591" w:type="dxa"/>
            <w:vAlign w:val="center"/>
          </w:tcPr>
          <w:p w14:paraId="5438B4AE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E786B94" w14:textId="3B85E20F" w:rsidR="004B31E6" w:rsidRPr="008173FE" w:rsidRDefault="004B31E6" w:rsidP="004B31E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B26356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 w:rsidRPr="00FB2E76">
              <w:rPr>
                <w:b/>
                <w:bCs/>
              </w:rPr>
              <w:t xml:space="preserve"> </w:t>
            </w:r>
            <w:r>
              <w:t>Problems in IC</w:t>
            </w:r>
            <w:r w:rsidRPr="00AC3455">
              <w:t xml:space="preserve"> Engine)</w:t>
            </w:r>
          </w:p>
        </w:tc>
      </w:tr>
      <w:tr w:rsidR="004B31E6" w:rsidRPr="00206480" w14:paraId="73B485EF" w14:textId="77777777" w:rsidTr="003A2AC0">
        <w:trPr>
          <w:trHeight w:val="264"/>
          <w:jc w:val="center"/>
        </w:trPr>
        <w:tc>
          <w:tcPr>
            <w:tcW w:w="1591" w:type="dxa"/>
            <w:vAlign w:val="center"/>
          </w:tcPr>
          <w:p w14:paraId="4D343660" w14:textId="77777777" w:rsidR="004B31E6" w:rsidRPr="00206480" w:rsidRDefault="004B31E6" w:rsidP="004B31E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bottom"/>
          </w:tcPr>
          <w:p w14:paraId="6716E0A2" w14:textId="48EF9CB2" w:rsidR="004B31E6" w:rsidRPr="004B31E6" w:rsidRDefault="004B31E6" w:rsidP="004B31E6">
            <w:pPr>
              <w:rPr>
                <w:rFonts w:ascii="Arial" w:hAnsi="Arial" w:cs="Arial"/>
              </w:rPr>
            </w:pPr>
            <w:r w:rsidRPr="004B31E6">
              <w:rPr>
                <w:rStyle w:val="Heading2Char"/>
                <w:rFonts w:asciiTheme="minorHAnsi" w:hAnsiTheme="minorHAnsi" w:cstheme="minorHAnsi"/>
                <w:color w:val="auto"/>
                <w:sz w:val="24"/>
                <w:szCs w:val="24"/>
              </w:rPr>
              <w:t>Diagnose and Adjust Engine Fault</w:t>
            </w:r>
          </w:p>
        </w:tc>
      </w:tr>
      <w:tr w:rsidR="003A4C63" w:rsidRPr="00206480" w14:paraId="61FEF55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F830EEB" w14:textId="77777777" w:rsidR="003A4C63" w:rsidRPr="00206480" w:rsidRDefault="003A4C63" w:rsidP="003A4C63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11E03932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3A4C63" w:rsidRPr="00206480" w14:paraId="1D7B247F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1659E8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D83CA36" w14:textId="77777777" w:rsidR="003A4C63" w:rsidRPr="00206480" w:rsidRDefault="003A4C63" w:rsidP="003A4C63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3F1448C" w14:textId="77777777" w:rsidR="003A4C63" w:rsidRPr="00206480" w:rsidRDefault="003A4C63" w:rsidP="003A4C63">
            <w:pPr>
              <w:rPr>
                <w:rFonts w:ascii="Arial" w:hAnsi="Arial" w:cs="Arial"/>
              </w:rPr>
            </w:pPr>
          </w:p>
          <w:p w14:paraId="49DF7AE9" w14:textId="77777777" w:rsidR="003A4C63" w:rsidRPr="00206480" w:rsidRDefault="003A4C63" w:rsidP="003A4C63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3A4C63" w:rsidRPr="00206480" w14:paraId="16EBBD8C" w14:textId="77777777" w:rsidTr="00B26356">
        <w:trPr>
          <w:trHeight w:val="1487"/>
          <w:jc w:val="center"/>
        </w:trPr>
        <w:tc>
          <w:tcPr>
            <w:tcW w:w="1591" w:type="dxa"/>
            <w:vAlign w:val="center"/>
          </w:tcPr>
          <w:p w14:paraId="1833EC8A" w14:textId="77777777" w:rsidR="003A4C63" w:rsidRPr="00206480" w:rsidRDefault="003A4C63" w:rsidP="003A4C63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0619CA" w14:textId="77777777" w:rsidR="003A4C63" w:rsidRPr="00206480" w:rsidRDefault="003A4C63" w:rsidP="003A4C63">
            <w:pPr>
              <w:rPr>
                <w:rFonts w:ascii="Arial" w:hAnsi="Arial" w:cs="Arial"/>
                <w:sz w:val="10"/>
              </w:rPr>
            </w:pPr>
          </w:p>
          <w:p w14:paraId="541821F0" w14:textId="77777777" w:rsidR="003A4C63" w:rsidRPr="00206480" w:rsidRDefault="003A4C63" w:rsidP="003A4C63">
            <w:pPr>
              <w:rPr>
                <w:rFonts w:ascii="Arial" w:hAnsi="Arial" w:cs="Arial"/>
                <w:sz w:val="8"/>
              </w:rPr>
            </w:pPr>
          </w:p>
          <w:p w14:paraId="3CDADFEF" w14:textId="77777777" w:rsidR="003A4C63" w:rsidRPr="00206480" w:rsidRDefault="00000000" w:rsidP="003A4C63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2258BA26">
                <v:rect id="Rectangle 1" o:spid="_x0000_s1179" style="position:absolute;margin-left:69.2pt;margin-top:.15pt;width:14pt;height:9.5pt;z-index:252096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40E9F914">
                <v:rect id="Rectangle 2" o:spid="_x0000_s1180" style="position:absolute;margin-left:291.15pt;margin-top:-.4pt;width:14pt;height:9.5pt;z-index:25209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3A4C63"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3A4C63">
              <w:rPr>
                <w:rFonts w:ascii="Arial" w:hAnsi="Arial" w:cs="Arial"/>
                <w:b/>
                <w:sz w:val="20"/>
              </w:rPr>
              <w:t xml:space="preserve"> </w:t>
            </w:r>
            <w:r w:rsidR="003A4C63"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3CDB54F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75B1573C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2F6C9A33" w14:textId="77777777" w:rsidR="003A4C63" w:rsidRPr="00206480" w:rsidRDefault="003A4C63" w:rsidP="003A4C63">
            <w:pPr>
              <w:rPr>
                <w:rFonts w:ascii="Arial" w:hAnsi="Arial" w:cs="Arial"/>
                <w:b/>
                <w:sz w:val="20"/>
              </w:rPr>
            </w:pPr>
          </w:p>
          <w:p w14:paraId="58DFA5E2" w14:textId="15261E44" w:rsidR="003A4C63" w:rsidRPr="00206480" w:rsidRDefault="003A4C63" w:rsidP="00B2635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</w:t>
            </w:r>
            <w:r w:rsidR="00B26356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 of the Assessor:</w:t>
            </w:r>
            <w:r w:rsidR="00B26356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</w:t>
            </w:r>
          </w:p>
        </w:tc>
      </w:tr>
    </w:tbl>
    <w:p w14:paraId="6CD373A8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A60F81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708DF08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5198CEC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3A41209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70403789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9F8212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44DDDC2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264967E9" w14:textId="77777777" w:rsidTr="00B26356">
        <w:trPr>
          <w:trHeight w:val="20"/>
          <w:jc w:val="center"/>
        </w:trPr>
        <w:tc>
          <w:tcPr>
            <w:tcW w:w="747" w:type="dxa"/>
            <w:vMerge w:val="restart"/>
          </w:tcPr>
          <w:p w14:paraId="6F8AF9EB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7B6715DB" w14:textId="2DCA9936" w:rsidR="00D35C57" w:rsidRPr="00D35C57" w:rsidRDefault="00D35C57" w:rsidP="00B26356">
            <w:pPr>
              <w:autoSpaceDE w:val="0"/>
              <w:autoSpaceDN w:val="0"/>
              <w:adjustRightInd w:val="0"/>
              <w:ind w:left="90"/>
              <w:rPr>
                <w:rFonts w:cs="Arial"/>
                <w:color w:val="000000" w:themeColor="text1"/>
              </w:rPr>
            </w:pPr>
            <w:r w:rsidRPr="00D35C57">
              <w:rPr>
                <w:rFonts w:cs="Arial"/>
                <w:color w:val="000000" w:themeColor="text1"/>
              </w:rPr>
              <w:t>Describe the following</w:t>
            </w:r>
            <w:r>
              <w:rPr>
                <w:rFonts w:cs="Arial"/>
                <w:color w:val="000000" w:themeColor="text1"/>
              </w:rPr>
              <w:t>:</w:t>
            </w:r>
          </w:p>
          <w:p w14:paraId="41A2A2C2" w14:textId="1272590C" w:rsidR="003A63D9" w:rsidRPr="00D35C57" w:rsidRDefault="00D35C57" w:rsidP="00B26356">
            <w:pPr>
              <w:rPr>
                <w:rFonts w:cs="Arial"/>
                <w:color w:val="000000" w:themeColor="text1"/>
              </w:rPr>
            </w:pPr>
            <w:r w:rsidRPr="00FA08BA">
              <w:rPr>
                <w:rFonts w:cs="Arial"/>
                <w:color w:val="000000" w:themeColor="text1"/>
              </w:rPr>
              <w:t>Valve timing, Injector advanced timing and retard timing, overlap, timing diagrams, valve, clearances/ adjustment/ adjustment methods.</w:t>
            </w:r>
          </w:p>
        </w:tc>
        <w:tc>
          <w:tcPr>
            <w:tcW w:w="1260" w:type="dxa"/>
            <w:vMerge w:val="restart"/>
          </w:tcPr>
          <w:p w14:paraId="174AC605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A9B639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B86BD5C" w14:textId="77777777" w:rsidTr="00B26356">
        <w:trPr>
          <w:trHeight w:val="20"/>
          <w:jc w:val="center"/>
        </w:trPr>
        <w:tc>
          <w:tcPr>
            <w:tcW w:w="747" w:type="dxa"/>
            <w:vMerge/>
          </w:tcPr>
          <w:p w14:paraId="6924225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2A47705A" w14:textId="77777777" w:rsidR="003A63D9" w:rsidRPr="00916E5E" w:rsidRDefault="003A63D9" w:rsidP="00B26356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1ADFE5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5B04358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10E5D07" w14:textId="77777777" w:rsidTr="00B26356">
        <w:trPr>
          <w:trHeight w:val="20"/>
          <w:jc w:val="center"/>
        </w:trPr>
        <w:tc>
          <w:tcPr>
            <w:tcW w:w="747" w:type="dxa"/>
            <w:vMerge w:val="restart"/>
          </w:tcPr>
          <w:p w14:paraId="0B1B3E2E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2D1054" w14:textId="583AAB07" w:rsidR="003A63D9" w:rsidRPr="00D35C57" w:rsidRDefault="008D3AD4" w:rsidP="00B26356">
            <w:pPr>
              <w:ind w:left="9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 xml:space="preserve">Explain Engine </w:t>
            </w:r>
            <w:r w:rsidR="00D35C57" w:rsidRPr="00D35C57">
              <w:rPr>
                <w:rFonts w:cs="Arial"/>
                <w:color w:val="000000" w:themeColor="text1"/>
              </w:rPr>
              <w:t>Term</w:t>
            </w:r>
            <w:r>
              <w:rPr>
                <w:rFonts w:cs="Arial"/>
                <w:color w:val="000000" w:themeColor="text1"/>
              </w:rPr>
              <w:t>inologies</w:t>
            </w:r>
            <w:r w:rsidR="00D35C57" w:rsidRPr="00D35C57">
              <w:rPr>
                <w:rFonts w:cs="Arial"/>
                <w:color w:val="000000" w:themeColor="text1"/>
              </w:rPr>
              <w:t>: Top Dead Centre (TDC), Bottom Dead Centre (BDC), Bore, Stroke, Capacity, Clearance Volume, Swept Volume, Compression Ratio, Crank Throw, Torque at Revs/Min, Brake power at Revs/min, Specific fuel consumption (SFC), Volumetric Efficiency, OHV, and OHC.</w:t>
            </w:r>
          </w:p>
        </w:tc>
        <w:tc>
          <w:tcPr>
            <w:tcW w:w="1260" w:type="dxa"/>
            <w:vMerge w:val="restart"/>
          </w:tcPr>
          <w:p w14:paraId="6ED8210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782AC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5120761" w14:textId="77777777" w:rsidTr="00B26356">
        <w:trPr>
          <w:trHeight w:val="20"/>
          <w:jc w:val="center"/>
        </w:trPr>
        <w:tc>
          <w:tcPr>
            <w:tcW w:w="747" w:type="dxa"/>
            <w:vMerge/>
          </w:tcPr>
          <w:p w14:paraId="5F13A0B2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08ADA0" w14:textId="77777777" w:rsidR="005A577F" w:rsidRPr="001C6160" w:rsidRDefault="005A577F" w:rsidP="00B26356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AF9883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1ECD0C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993E41C" w14:textId="77777777" w:rsidTr="00B26356">
        <w:trPr>
          <w:trHeight w:val="20"/>
          <w:jc w:val="center"/>
        </w:trPr>
        <w:tc>
          <w:tcPr>
            <w:tcW w:w="747" w:type="dxa"/>
            <w:vMerge w:val="restart"/>
          </w:tcPr>
          <w:p w14:paraId="7FB21111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D45AA8A" w14:textId="687BFCEF" w:rsidR="003A63D9" w:rsidRPr="008D3AD4" w:rsidRDefault="008D3AD4" w:rsidP="00B26356">
            <w:pPr>
              <w:ind w:left="9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Describe</w:t>
            </w:r>
            <w:r w:rsidRPr="008D3AD4">
              <w:rPr>
                <w:rFonts w:cs="Arial"/>
                <w:color w:val="000000" w:themeColor="text1"/>
              </w:rPr>
              <w:t xml:space="preserve"> troubleshooting </w:t>
            </w:r>
            <w:r>
              <w:rPr>
                <w:rFonts w:cs="Arial"/>
                <w:color w:val="000000" w:themeColor="text1"/>
              </w:rPr>
              <w:t>of engine?</w:t>
            </w:r>
          </w:p>
        </w:tc>
        <w:tc>
          <w:tcPr>
            <w:tcW w:w="1260" w:type="dxa"/>
            <w:vMerge w:val="restart"/>
          </w:tcPr>
          <w:p w14:paraId="24AC6998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5BB0A2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1B51E38A" w14:textId="77777777" w:rsidTr="00B26356">
        <w:trPr>
          <w:trHeight w:val="20"/>
          <w:jc w:val="center"/>
        </w:trPr>
        <w:tc>
          <w:tcPr>
            <w:tcW w:w="747" w:type="dxa"/>
            <w:vMerge/>
          </w:tcPr>
          <w:p w14:paraId="29A2D4EC" w14:textId="77777777" w:rsidR="003A63D9" w:rsidRPr="00206480" w:rsidRDefault="003A63D9" w:rsidP="00160984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6CF37E6" w14:textId="77777777" w:rsidR="005A577F" w:rsidRPr="001C6160" w:rsidRDefault="005A577F" w:rsidP="00B26356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36A06E69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3B895A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341F8D87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271D04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91169B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457AD274" w14:textId="77777777" w:rsidTr="003245D8">
        <w:tc>
          <w:tcPr>
            <w:tcW w:w="9540" w:type="dxa"/>
          </w:tcPr>
          <w:p w14:paraId="1F51445F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B8A41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8CDD29E" w14:textId="77777777" w:rsidTr="003245D8">
        <w:tc>
          <w:tcPr>
            <w:tcW w:w="9540" w:type="dxa"/>
          </w:tcPr>
          <w:p w14:paraId="13E8816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B967BE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9406116" w14:textId="77777777" w:rsidTr="003245D8">
        <w:tc>
          <w:tcPr>
            <w:tcW w:w="9540" w:type="dxa"/>
          </w:tcPr>
          <w:p w14:paraId="4B15D52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9E5C1C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730D9D" w14:textId="77777777" w:rsidTr="003245D8">
        <w:tc>
          <w:tcPr>
            <w:tcW w:w="9540" w:type="dxa"/>
          </w:tcPr>
          <w:p w14:paraId="55D94456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F6BB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3628147" w14:textId="77777777" w:rsidTr="003245D8">
        <w:tc>
          <w:tcPr>
            <w:tcW w:w="9540" w:type="dxa"/>
          </w:tcPr>
          <w:p w14:paraId="0BDE0F3D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FB4A69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5E69328" w14:textId="77777777" w:rsidTr="00B26356">
        <w:trPr>
          <w:trHeight w:val="1169"/>
        </w:trPr>
        <w:tc>
          <w:tcPr>
            <w:tcW w:w="9540" w:type="dxa"/>
          </w:tcPr>
          <w:p w14:paraId="1506402F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2814CA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566F92F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0A7281B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9A84B48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48999" w14:textId="77777777" w:rsidR="00694468" w:rsidRDefault="00694468" w:rsidP="00C92255">
      <w:pPr>
        <w:spacing w:after="0" w:line="240" w:lineRule="auto"/>
      </w:pPr>
      <w:r>
        <w:separator/>
      </w:r>
    </w:p>
  </w:endnote>
  <w:endnote w:type="continuationSeparator" w:id="0">
    <w:p w14:paraId="2FD4A0CA" w14:textId="77777777" w:rsidR="00694468" w:rsidRDefault="0069446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0F6C9E6" w14:textId="77777777" w:rsidR="0087772D" w:rsidRDefault="0087772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6AC50B3" w14:textId="77777777" w:rsidR="0087772D" w:rsidRDefault="00877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85ADA" w14:textId="77777777" w:rsidR="00694468" w:rsidRDefault="00694468" w:rsidP="00C92255">
      <w:pPr>
        <w:spacing w:after="0" w:line="240" w:lineRule="auto"/>
      </w:pPr>
      <w:r>
        <w:separator/>
      </w:r>
    </w:p>
  </w:footnote>
  <w:footnote w:type="continuationSeparator" w:id="0">
    <w:p w14:paraId="4CDF122C" w14:textId="77777777" w:rsidR="00694468" w:rsidRDefault="0069446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E5F78"/>
    <w:multiLevelType w:val="hybridMultilevel"/>
    <w:tmpl w:val="A606D2E8"/>
    <w:lvl w:ilvl="0" w:tplc="8512880C">
      <w:start w:val="1"/>
      <w:numFmt w:val="decimal"/>
      <w:lvlText w:val="P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829B5"/>
    <w:multiLevelType w:val="hybridMultilevel"/>
    <w:tmpl w:val="814EEC4A"/>
    <w:lvl w:ilvl="0" w:tplc="89DE8B3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7517E8"/>
    <w:multiLevelType w:val="hybridMultilevel"/>
    <w:tmpl w:val="5FD4A4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72C11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0277E"/>
    <w:multiLevelType w:val="hybridMultilevel"/>
    <w:tmpl w:val="B1DA723A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71B72"/>
    <w:multiLevelType w:val="hybridMultilevel"/>
    <w:tmpl w:val="3684D494"/>
    <w:lvl w:ilvl="0" w:tplc="0EA088BC">
      <w:start w:val="1"/>
      <w:numFmt w:val="decimal"/>
      <w:lvlText w:val="K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D56A0"/>
    <w:multiLevelType w:val="hybridMultilevel"/>
    <w:tmpl w:val="A07073EC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A6A34"/>
    <w:multiLevelType w:val="hybridMultilevel"/>
    <w:tmpl w:val="A07073EC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F86EE0"/>
    <w:multiLevelType w:val="hybridMultilevel"/>
    <w:tmpl w:val="D1342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167D05"/>
    <w:multiLevelType w:val="hybridMultilevel"/>
    <w:tmpl w:val="4D6824CA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A685B"/>
    <w:multiLevelType w:val="hybridMultilevel"/>
    <w:tmpl w:val="5C4660A6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4A63B7"/>
    <w:multiLevelType w:val="hybridMultilevel"/>
    <w:tmpl w:val="84DC7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A6388B"/>
    <w:multiLevelType w:val="hybridMultilevel"/>
    <w:tmpl w:val="ECA403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 w15:restartNumberingAfterBreak="0">
    <w:nsid w:val="35670044"/>
    <w:multiLevelType w:val="hybridMultilevel"/>
    <w:tmpl w:val="99D29A50"/>
    <w:lvl w:ilvl="0" w:tplc="0409000F">
      <w:start w:val="1"/>
      <w:numFmt w:val="decimal"/>
      <w:lvlText w:val="%1."/>
      <w:lvlJc w:val="left"/>
      <w:pPr>
        <w:ind w:left="978" w:hanging="360"/>
      </w:pPr>
    </w:lvl>
    <w:lvl w:ilvl="1" w:tplc="04090019" w:tentative="1">
      <w:start w:val="1"/>
      <w:numFmt w:val="lowerLetter"/>
      <w:lvlText w:val="%2."/>
      <w:lvlJc w:val="left"/>
      <w:pPr>
        <w:ind w:left="1698" w:hanging="360"/>
      </w:pPr>
    </w:lvl>
    <w:lvl w:ilvl="2" w:tplc="0409001B" w:tentative="1">
      <w:start w:val="1"/>
      <w:numFmt w:val="lowerRoman"/>
      <w:lvlText w:val="%3."/>
      <w:lvlJc w:val="right"/>
      <w:pPr>
        <w:ind w:left="2418" w:hanging="180"/>
      </w:pPr>
    </w:lvl>
    <w:lvl w:ilvl="3" w:tplc="0409000F" w:tentative="1">
      <w:start w:val="1"/>
      <w:numFmt w:val="decimal"/>
      <w:lvlText w:val="%4."/>
      <w:lvlJc w:val="left"/>
      <w:pPr>
        <w:ind w:left="3138" w:hanging="360"/>
      </w:pPr>
    </w:lvl>
    <w:lvl w:ilvl="4" w:tplc="04090019" w:tentative="1">
      <w:start w:val="1"/>
      <w:numFmt w:val="lowerLetter"/>
      <w:lvlText w:val="%5."/>
      <w:lvlJc w:val="left"/>
      <w:pPr>
        <w:ind w:left="3858" w:hanging="360"/>
      </w:pPr>
    </w:lvl>
    <w:lvl w:ilvl="5" w:tplc="0409001B" w:tentative="1">
      <w:start w:val="1"/>
      <w:numFmt w:val="lowerRoman"/>
      <w:lvlText w:val="%6."/>
      <w:lvlJc w:val="right"/>
      <w:pPr>
        <w:ind w:left="4578" w:hanging="180"/>
      </w:pPr>
    </w:lvl>
    <w:lvl w:ilvl="6" w:tplc="0409000F" w:tentative="1">
      <w:start w:val="1"/>
      <w:numFmt w:val="decimal"/>
      <w:lvlText w:val="%7."/>
      <w:lvlJc w:val="left"/>
      <w:pPr>
        <w:ind w:left="5298" w:hanging="360"/>
      </w:pPr>
    </w:lvl>
    <w:lvl w:ilvl="7" w:tplc="04090019" w:tentative="1">
      <w:start w:val="1"/>
      <w:numFmt w:val="lowerLetter"/>
      <w:lvlText w:val="%8."/>
      <w:lvlJc w:val="left"/>
      <w:pPr>
        <w:ind w:left="6018" w:hanging="360"/>
      </w:pPr>
    </w:lvl>
    <w:lvl w:ilvl="8" w:tplc="0409001B" w:tentative="1">
      <w:start w:val="1"/>
      <w:numFmt w:val="lowerRoman"/>
      <w:lvlText w:val="%9."/>
      <w:lvlJc w:val="right"/>
      <w:pPr>
        <w:ind w:left="6738" w:hanging="180"/>
      </w:pPr>
    </w:lvl>
  </w:abstractNum>
  <w:abstractNum w:abstractNumId="18" w15:restartNumberingAfterBreak="0">
    <w:nsid w:val="3A4B1F6A"/>
    <w:multiLevelType w:val="hybridMultilevel"/>
    <w:tmpl w:val="CFEAC746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1447D"/>
    <w:multiLevelType w:val="hybridMultilevel"/>
    <w:tmpl w:val="45369774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95A8D"/>
    <w:multiLevelType w:val="hybridMultilevel"/>
    <w:tmpl w:val="31DC328E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1163BC"/>
    <w:multiLevelType w:val="hybridMultilevel"/>
    <w:tmpl w:val="9E8CD1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3F1C6B"/>
    <w:multiLevelType w:val="hybridMultilevel"/>
    <w:tmpl w:val="D576A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E50D10"/>
    <w:multiLevelType w:val="hybridMultilevel"/>
    <w:tmpl w:val="B5029B28"/>
    <w:lvl w:ilvl="0" w:tplc="D1D45F2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8C176C"/>
    <w:multiLevelType w:val="hybridMultilevel"/>
    <w:tmpl w:val="A07073EC"/>
    <w:lvl w:ilvl="0" w:tplc="7804CA44">
      <w:start w:val="1"/>
      <w:numFmt w:val="decimal"/>
      <w:lvlText w:val="P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8D0769"/>
    <w:multiLevelType w:val="hybridMultilevel"/>
    <w:tmpl w:val="859882EE"/>
    <w:lvl w:ilvl="0" w:tplc="641AA7A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A03A36"/>
    <w:multiLevelType w:val="hybridMultilevel"/>
    <w:tmpl w:val="8FF661EA"/>
    <w:lvl w:ilvl="0" w:tplc="7804CA44">
      <w:start w:val="1"/>
      <w:numFmt w:val="decimal"/>
      <w:lvlText w:val="P-%1.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BE85316"/>
    <w:multiLevelType w:val="hybridMultilevel"/>
    <w:tmpl w:val="576EA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3985180">
    <w:abstractNumId w:val="16"/>
  </w:num>
  <w:num w:numId="2" w16cid:durableId="275645212">
    <w:abstractNumId w:val="3"/>
  </w:num>
  <w:num w:numId="3" w16cid:durableId="1650161472">
    <w:abstractNumId w:val="0"/>
  </w:num>
  <w:num w:numId="4" w16cid:durableId="1022170320">
    <w:abstractNumId w:val="14"/>
  </w:num>
  <w:num w:numId="5" w16cid:durableId="740756446">
    <w:abstractNumId w:val="15"/>
  </w:num>
  <w:num w:numId="6" w16cid:durableId="341513508">
    <w:abstractNumId w:val="21"/>
  </w:num>
  <w:num w:numId="7" w16cid:durableId="1691831109">
    <w:abstractNumId w:val="4"/>
  </w:num>
  <w:num w:numId="8" w16cid:durableId="1865898663">
    <w:abstractNumId w:val="25"/>
  </w:num>
  <w:num w:numId="9" w16cid:durableId="301010077">
    <w:abstractNumId w:val="2"/>
  </w:num>
  <w:num w:numId="10" w16cid:durableId="1487864960">
    <w:abstractNumId w:val="5"/>
  </w:num>
  <w:num w:numId="11" w16cid:durableId="542986490">
    <w:abstractNumId w:val="17"/>
  </w:num>
  <w:num w:numId="12" w16cid:durableId="1593705645">
    <w:abstractNumId w:val="24"/>
  </w:num>
  <w:num w:numId="13" w16cid:durableId="1328944307">
    <w:abstractNumId w:val="11"/>
  </w:num>
  <w:num w:numId="14" w16cid:durableId="2112315797">
    <w:abstractNumId w:val="9"/>
  </w:num>
  <w:num w:numId="15" w16cid:durableId="891382661">
    <w:abstractNumId w:val="18"/>
  </w:num>
  <w:num w:numId="16" w16cid:durableId="864636461">
    <w:abstractNumId w:val="8"/>
  </w:num>
  <w:num w:numId="17" w16cid:durableId="537934386">
    <w:abstractNumId w:val="19"/>
  </w:num>
  <w:num w:numId="18" w16cid:durableId="732509064">
    <w:abstractNumId w:val="6"/>
  </w:num>
  <w:num w:numId="19" w16cid:durableId="714356574">
    <w:abstractNumId w:val="23"/>
  </w:num>
  <w:num w:numId="20" w16cid:durableId="384834710">
    <w:abstractNumId w:val="12"/>
  </w:num>
  <w:num w:numId="21" w16cid:durableId="1823158000">
    <w:abstractNumId w:val="20"/>
  </w:num>
  <w:num w:numId="22" w16cid:durableId="574049824">
    <w:abstractNumId w:val="1"/>
  </w:num>
  <w:num w:numId="23" w16cid:durableId="1343363248">
    <w:abstractNumId w:val="27"/>
  </w:num>
  <w:num w:numId="24" w16cid:durableId="1134062998">
    <w:abstractNumId w:val="26"/>
  </w:num>
  <w:num w:numId="25" w16cid:durableId="669524763">
    <w:abstractNumId w:val="13"/>
  </w:num>
  <w:num w:numId="26" w16cid:durableId="988630480">
    <w:abstractNumId w:val="22"/>
  </w:num>
  <w:num w:numId="27" w16cid:durableId="2127694636">
    <w:abstractNumId w:val="10"/>
  </w:num>
  <w:num w:numId="28" w16cid:durableId="60084221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1DC5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7C17"/>
    <w:rsid w:val="00160984"/>
    <w:rsid w:val="00162EF8"/>
    <w:rsid w:val="0016752A"/>
    <w:rsid w:val="00180520"/>
    <w:rsid w:val="001821E9"/>
    <w:rsid w:val="00182DB5"/>
    <w:rsid w:val="0018448E"/>
    <w:rsid w:val="00187A3F"/>
    <w:rsid w:val="001977AE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73D7"/>
    <w:rsid w:val="002B701D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4C63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66182"/>
    <w:rsid w:val="00494F77"/>
    <w:rsid w:val="004A28F6"/>
    <w:rsid w:val="004B07FF"/>
    <w:rsid w:val="004B31E6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4C04"/>
    <w:rsid w:val="005551AD"/>
    <w:rsid w:val="00563B67"/>
    <w:rsid w:val="00574FA4"/>
    <w:rsid w:val="0058118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49FE"/>
    <w:rsid w:val="005C63CA"/>
    <w:rsid w:val="005C74B4"/>
    <w:rsid w:val="005D521E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4468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1456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4F2A"/>
    <w:rsid w:val="008568A7"/>
    <w:rsid w:val="0085698C"/>
    <w:rsid w:val="0085795B"/>
    <w:rsid w:val="00873AA9"/>
    <w:rsid w:val="00873E31"/>
    <w:rsid w:val="00873FB2"/>
    <w:rsid w:val="0087642F"/>
    <w:rsid w:val="008771EC"/>
    <w:rsid w:val="0087772D"/>
    <w:rsid w:val="00877EF2"/>
    <w:rsid w:val="008833D6"/>
    <w:rsid w:val="0088367F"/>
    <w:rsid w:val="008A62CE"/>
    <w:rsid w:val="008B7A0C"/>
    <w:rsid w:val="008C6704"/>
    <w:rsid w:val="008D020E"/>
    <w:rsid w:val="008D2C8E"/>
    <w:rsid w:val="008D3AD4"/>
    <w:rsid w:val="008D4002"/>
    <w:rsid w:val="00903770"/>
    <w:rsid w:val="00904824"/>
    <w:rsid w:val="0090734D"/>
    <w:rsid w:val="0091247B"/>
    <w:rsid w:val="00914093"/>
    <w:rsid w:val="00916E5E"/>
    <w:rsid w:val="00917B2B"/>
    <w:rsid w:val="009232D6"/>
    <w:rsid w:val="00924219"/>
    <w:rsid w:val="0092796C"/>
    <w:rsid w:val="00945675"/>
    <w:rsid w:val="00964C57"/>
    <w:rsid w:val="00980A8E"/>
    <w:rsid w:val="0098141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455"/>
    <w:rsid w:val="00AD7B58"/>
    <w:rsid w:val="00AE182C"/>
    <w:rsid w:val="00AE2866"/>
    <w:rsid w:val="00AE2977"/>
    <w:rsid w:val="00B0706C"/>
    <w:rsid w:val="00B07704"/>
    <w:rsid w:val="00B14EAB"/>
    <w:rsid w:val="00B16786"/>
    <w:rsid w:val="00B24C6D"/>
    <w:rsid w:val="00B24F24"/>
    <w:rsid w:val="00B26356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053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B036E"/>
    <w:rsid w:val="00CB0809"/>
    <w:rsid w:val="00CC6F28"/>
    <w:rsid w:val="00CD47B9"/>
    <w:rsid w:val="00CD5935"/>
    <w:rsid w:val="00CE199B"/>
    <w:rsid w:val="00D0344A"/>
    <w:rsid w:val="00D04DAA"/>
    <w:rsid w:val="00D11EF0"/>
    <w:rsid w:val="00D3033E"/>
    <w:rsid w:val="00D337FB"/>
    <w:rsid w:val="00D35C57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B4A5E"/>
    <w:rsid w:val="00DC0B41"/>
    <w:rsid w:val="00DD2BAD"/>
    <w:rsid w:val="00DE6544"/>
    <w:rsid w:val="00E126D5"/>
    <w:rsid w:val="00E30545"/>
    <w:rsid w:val="00E54440"/>
    <w:rsid w:val="00E54D84"/>
    <w:rsid w:val="00E55B4C"/>
    <w:rsid w:val="00E64769"/>
    <w:rsid w:val="00E80DD5"/>
    <w:rsid w:val="00E82047"/>
    <w:rsid w:val="00E85C2B"/>
    <w:rsid w:val="00E87085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5"/>
    <o:shapelayout v:ext="edit">
      <o:idmap v:ext="edit" data="1"/>
    </o:shapelayout>
  </w:shapeDefaults>
  <w:decimalSymbol w:val="."/>
  <w:listSeparator w:val=","/>
  <w14:docId w14:val="39298A1D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701456"/>
  </w:style>
  <w:style w:type="paragraph" w:styleId="BodyText">
    <w:name w:val="Body Text"/>
    <w:basedOn w:val="Normal"/>
    <w:link w:val="BodyTextChar"/>
    <w:qFormat/>
    <w:rsid w:val="00701456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701456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CBDE7-E950-46F0-AED4-39E778C5A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25</cp:revision>
  <dcterms:created xsi:type="dcterms:W3CDTF">2019-10-08T04:55:00Z</dcterms:created>
  <dcterms:modified xsi:type="dcterms:W3CDTF">2023-04-27T18:41:00Z</dcterms:modified>
</cp:coreProperties>
</file>